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DE34" w14:textId="446250AF" w:rsidR="007D30D4" w:rsidRDefault="00C959A4" w:rsidP="00714805">
      <w:pPr>
        <w:pStyle w:val="Heading1"/>
        <w:numPr>
          <w:ilvl w:val="0"/>
          <w:numId w:val="1"/>
        </w:numPr>
      </w:pPr>
      <w:r>
        <w:t>Hostile Actors</w:t>
      </w:r>
    </w:p>
    <w:p w14:paraId="189DB358" w14:textId="77777777" w:rsidR="00C959A4" w:rsidRPr="00C959A4" w:rsidRDefault="00C959A4" w:rsidP="00C959A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3893"/>
      </w:tblGrid>
      <w:tr w:rsidR="00C959A4" w:rsidRPr="00C959A4" w14:paraId="41047CB1" w14:textId="77777777" w:rsidTr="00C959A4">
        <w:trPr>
          <w:jc w:val="center"/>
        </w:trPr>
        <w:tc>
          <w:tcPr>
            <w:tcW w:w="0" w:type="auto"/>
            <w:hideMark/>
          </w:tcPr>
          <w:p w14:paraId="73E897DF" w14:textId="77777777" w:rsidR="00C959A4" w:rsidRPr="00C959A4" w:rsidRDefault="00C959A4" w:rsidP="00C959A4">
            <w:pPr>
              <w:spacing w:after="160" w:line="278" w:lineRule="auto"/>
              <w:jc w:val="center"/>
              <w:rPr>
                <w:b/>
                <w:bCs/>
              </w:rPr>
            </w:pPr>
            <w:r w:rsidRPr="00C959A4">
              <w:rPr>
                <w:b/>
                <w:bCs/>
              </w:rPr>
              <w:t>ID</w:t>
            </w:r>
          </w:p>
        </w:tc>
        <w:tc>
          <w:tcPr>
            <w:tcW w:w="0" w:type="auto"/>
            <w:hideMark/>
          </w:tcPr>
          <w:p w14:paraId="3D1746D0" w14:textId="77777777" w:rsidR="00C959A4" w:rsidRPr="00C959A4" w:rsidRDefault="00C959A4" w:rsidP="00C959A4">
            <w:pPr>
              <w:spacing w:after="160" w:line="278" w:lineRule="auto"/>
              <w:jc w:val="center"/>
              <w:rPr>
                <w:b/>
                <w:bCs/>
              </w:rPr>
            </w:pPr>
            <w:r w:rsidRPr="00C959A4">
              <w:rPr>
                <w:b/>
                <w:bCs/>
              </w:rPr>
              <w:t>Hostile Actor Type</w:t>
            </w:r>
          </w:p>
        </w:tc>
      </w:tr>
      <w:tr w:rsidR="00C959A4" w:rsidRPr="00C959A4" w14:paraId="2047CDC2" w14:textId="77777777" w:rsidTr="00C959A4">
        <w:trPr>
          <w:jc w:val="center"/>
        </w:trPr>
        <w:tc>
          <w:tcPr>
            <w:tcW w:w="0" w:type="auto"/>
            <w:hideMark/>
          </w:tcPr>
          <w:p w14:paraId="6430780D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HostileActor-1</w:t>
            </w:r>
          </w:p>
        </w:tc>
        <w:tc>
          <w:tcPr>
            <w:tcW w:w="0" w:type="auto"/>
            <w:hideMark/>
          </w:tcPr>
          <w:p w14:paraId="327A7E30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Nation-State Actor</w:t>
            </w:r>
          </w:p>
        </w:tc>
      </w:tr>
      <w:tr w:rsidR="00C959A4" w:rsidRPr="00C959A4" w14:paraId="4996109B" w14:textId="77777777" w:rsidTr="00C959A4">
        <w:trPr>
          <w:jc w:val="center"/>
        </w:trPr>
        <w:tc>
          <w:tcPr>
            <w:tcW w:w="0" w:type="auto"/>
            <w:hideMark/>
          </w:tcPr>
          <w:p w14:paraId="7DAD488A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HostileActor-2</w:t>
            </w:r>
          </w:p>
        </w:tc>
        <w:tc>
          <w:tcPr>
            <w:tcW w:w="0" w:type="auto"/>
            <w:hideMark/>
          </w:tcPr>
          <w:p w14:paraId="7BC4D7C1" w14:textId="4747C05B" w:rsidR="00C959A4" w:rsidRPr="00C959A4" w:rsidRDefault="00C959A4" w:rsidP="00C959A4">
            <w:pPr>
              <w:spacing w:after="160" w:line="278" w:lineRule="auto"/>
            </w:pPr>
            <w:r w:rsidRPr="00C959A4">
              <w:t>State-Sponsored Hacker Group</w:t>
            </w:r>
          </w:p>
        </w:tc>
      </w:tr>
      <w:tr w:rsidR="00C959A4" w:rsidRPr="00C959A4" w14:paraId="56D2EB37" w14:textId="77777777" w:rsidTr="00C959A4">
        <w:trPr>
          <w:jc w:val="center"/>
        </w:trPr>
        <w:tc>
          <w:tcPr>
            <w:tcW w:w="0" w:type="auto"/>
            <w:hideMark/>
          </w:tcPr>
          <w:p w14:paraId="1D07F023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HostileActor-3</w:t>
            </w:r>
          </w:p>
        </w:tc>
        <w:tc>
          <w:tcPr>
            <w:tcW w:w="0" w:type="auto"/>
            <w:hideMark/>
          </w:tcPr>
          <w:p w14:paraId="549442C9" w14:textId="51655516" w:rsidR="00C959A4" w:rsidRPr="00C959A4" w:rsidRDefault="00C959A4" w:rsidP="00C959A4">
            <w:pPr>
              <w:spacing w:after="160" w:line="278" w:lineRule="auto"/>
            </w:pPr>
            <w:r w:rsidRPr="00C959A4">
              <w:t>Cybercriminal Organization</w:t>
            </w:r>
          </w:p>
        </w:tc>
      </w:tr>
      <w:tr w:rsidR="00C959A4" w:rsidRPr="00C959A4" w14:paraId="00F3E54B" w14:textId="77777777" w:rsidTr="00C959A4">
        <w:trPr>
          <w:jc w:val="center"/>
        </w:trPr>
        <w:tc>
          <w:tcPr>
            <w:tcW w:w="0" w:type="auto"/>
            <w:hideMark/>
          </w:tcPr>
          <w:p w14:paraId="749680C8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HostileActor-4</w:t>
            </w:r>
          </w:p>
        </w:tc>
        <w:tc>
          <w:tcPr>
            <w:tcW w:w="0" w:type="auto"/>
            <w:hideMark/>
          </w:tcPr>
          <w:p w14:paraId="4CD776C3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Insider Threat (Malicious Employee)</w:t>
            </w:r>
          </w:p>
        </w:tc>
      </w:tr>
      <w:tr w:rsidR="00C959A4" w:rsidRPr="00C959A4" w14:paraId="01134BAF" w14:textId="77777777" w:rsidTr="00C959A4">
        <w:trPr>
          <w:jc w:val="center"/>
        </w:trPr>
        <w:tc>
          <w:tcPr>
            <w:tcW w:w="0" w:type="auto"/>
            <w:hideMark/>
          </w:tcPr>
          <w:p w14:paraId="27B0288B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HostileActor-5</w:t>
            </w:r>
          </w:p>
        </w:tc>
        <w:tc>
          <w:tcPr>
            <w:tcW w:w="0" w:type="auto"/>
            <w:hideMark/>
          </w:tcPr>
          <w:p w14:paraId="2C101C1D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Insider Threat (Negligent User)</w:t>
            </w:r>
          </w:p>
        </w:tc>
      </w:tr>
      <w:tr w:rsidR="00C959A4" w:rsidRPr="00C959A4" w14:paraId="4F88F463" w14:textId="77777777" w:rsidTr="00C959A4">
        <w:trPr>
          <w:jc w:val="center"/>
        </w:trPr>
        <w:tc>
          <w:tcPr>
            <w:tcW w:w="0" w:type="auto"/>
            <w:hideMark/>
          </w:tcPr>
          <w:p w14:paraId="5C4B2AD0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HostileActor-6</w:t>
            </w:r>
          </w:p>
        </w:tc>
        <w:tc>
          <w:tcPr>
            <w:tcW w:w="0" w:type="auto"/>
            <w:hideMark/>
          </w:tcPr>
          <w:p w14:paraId="4AB65287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Hacktivist Group</w:t>
            </w:r>
          </w:p>
        </w:tc>
      </w:tr>
      <w:tr w:rsidR="00C959A4" w:rsidRPr="00C959A4" w14:paraId="50CE1035" w14:textId="77777777" w:rsidTr="00C959A4">
        <w:trPr>
          <w:jc w:val="center"/>
        </w:trPr>
        <w:tc>
          <w:tcPr>
            <w:tcW w:w="0" w:type="auto"/>
            <w:hideMark/>
          </w:tcPr>
          <w:p w14:paraId="541450A8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HostileActor-7</w:t>
            </w:r>
          </w:p>
        </w:tc>
        <w:tc>
          <w:tcPr>
            <w:tcW w:w="0" w:type="auto"/>
            <w:hideMark/>
          </w:tcPr>
          <w:p w14:paraId="2A671CF1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Terrorist Organization</w:t>
            </w:r>
          </w:p>
        </w:tc>
      </w:tr>
      <w:tr w:rsidR="00C959A4" w:rsidRPr="00C959A4" w14:paraId="04F5D8A6" w14:textId="77777777" w:rsidTr="00C959A4">
        <w:trPr>
          <w:jc w:val="center"/>
        </w:trPr>
        <w:tc>
          <w:tcPr>
            <w:tcW w:w="0" w:type="auto"/>
            <w:hideMark/>
          </w:tcPr>
          <w:p w14:paraId="0C50A61C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HostileActor-8</w:t>
            </w:r>
          </w:p>
        </w:tc>
        <w:tc>
          <w:tcPr>
            <w:tcW w:w="0" w:type="auto"/>
            <w:hideMark/>
          </w:tcPr>
          <w:p w14:paraId="0D014662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Organized Crime Syndicate</w:t>
            </w:r>
          </w:p>
        </w:tc>
      </w:tr>
      <w:tr w:rsidR="00C959A4" w:rsidRPr="00C959A4" w14:paraId="0AE99579" w14:textId="77777777" w:rsidTr="00C959A4">
        <w:trPr>
          <w:jc w:val="center"/>
        </w:trPr>
        <w:tc>
          <w:tcPr>
            <w:tcW w:w="0" w:type="auto"/>
            <w:hideMark/>
          </w:tcPr>
          <w:p w14:paraId="668510E0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HostileActor-9</w:t>
            </w:r>
          </w:p>
        </w:tc>
        <w:tc>
          <w:tcPr>
            <w:tcW w:w="0" w:type="auto"/>
            <w:hideMark/>
          </w:tcPr>
          <w:p w14:paraId="19E54089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Competitor (Corporate Espionage)</w:t>
            </w:r>
          </w:p>
        </w:tc>
      </w:tr>
      <w:tr w:rsidR="00C959A4" w:rsidRPr="00C959A4" w14:paraId="004882CE" w14:textId="77777777" w:rsidTr="00C959A4">
        <w:trPr>
          <w:jc w:val="center"/>
        </w:trPr>
        <w:tc>
          <w:tcPr>
            <w:tcW w:w="0" w:type="auto"/>
            <w:hideMark/>
          </w:tcPr>
          <w:p w14:paraId="3E18044C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HostileActor-10</w:t>
            </w:r>
          </w:p>
        </w:tc>
        <w:tc>
          <w:tcPr>
            <w:tcW w:w="0" w:type="auto"/>
            <w:hideMark/>
          </w:tcPr>
          <w:p w14:paraId="3A699A12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Script Kiddie / Amateur Hacker</w:t>
            </w:r>
          </w:p>
        </w:tc>
      </w:tr>
      <w:tr w:rsidR="00C959A4" w:rsidRPr="00C959A4" w14:paraId="72DD05D7" w14:textId="77777777" w:rsidTr="00C959A4">
        <w:trPr>
          <w:jc w:val="center"/>
        </w:trPr>
        <w:tc>
          <w:tcPr>
            <w:tcW w:w="0" w:type="auto"/>
            <w:hideMark/>
          </w:tcPr>
          <w:p w14:paraId="78CEB947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HostileActor-11</w:t>
            </w:r>
          </w:p>
        </w:tc>
        <w:tc>
          <w:tcPr>
            <w:tcW w:w="0" w:type="auto"/>
            <w:hideMark/>
          </w:tcPr>
          <w:p w14:paraId="2DA6CB96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Supply Chain Attacker</w:t>
            </w:r>
          </w:p>
        </w:tc>
      </w:tr>
      <w:tr w:rsidR="00C959A4" w:rsidRPr="00C959A4" w14:paraId="65055F80" w14:textId="77777777" w:rsidTr="00C959A4">
        <w:trPr>
          <w:jc w:val="center"/>
        </w:trPr>
        <w:tc>
          <w:tcPr>
            <w:tcW w:w="0" w:type="auto"/>
            <w:hideMark/>
          </w:tcPr>
          <w:p w14:paraId="24360CD5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HostileActor-12</w:t>
            </w:r>
          </w:p>
        </w:tc>
        <w:tc>
          <w:tcPr>
            <w:tcW w:w="0" w:type="auto"/>
            <w:hideMark/>
          </w:tcPr>
          <w:p w14:paraId="48970771" w14:textId="77777777" w:rsidR="00C959A4" w:rsidRPr="00C959A4" w:rsidRDefault="00C959A4" w:rsidP="00C959A4">
            <w:pPr>
              <w:spacing w:after="160" w:line="278" w:lineRule="auto"/>
            </w:pPr>
            <w:r w:rsidRPr="00C959A4">
              <w:t>Disinformation / Influence Actor</w:t>
            </w:r>
          </w:p>
        </w:tc>
      </w:tr>
    </w:tbl>
    <w:p w14:paraId="3A395880" w14:textId="77777777" w:rsidR="00C959A4" w:rsidRDefault="00C959A4" w:rsidP="00C959A4"/>
    <w:p w14:paraId="6C3877C8" w14:textId="77777777" w:rsidR="00C959A4" w:rsidRPr="00C959A4" w:rsidRDefault="00C959A4" w:rsidP="00C959A4"/>
    <w:p w14:paraId="230D1FE6" w14:textId="77777777" w:rsidR="00714805" w:rsidRDefault="00714805"/>
    <w:p w14:paraId="6EB3B326" w14:textId="77777777" w:rsidR="00714805" w:rsidRDefault="00714805"/>
    <w:p w14:paraId="582F4E2B" w14:textId="77777777" w:rsidR="00714805" w:rsidRDefault="00714805"/>
    <w:sectPr w:rsidR="007148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47D9F" w14:textId="77777777" w:rsidR="005B0A39" w:rsidRDefault="005B0A39" w:rsidP="00C31AF0">
      <w:pPr>
        <w:spacing w:after="0" w:line="240" w:lineRule="auto"/>
      </w:pPr>
      <w:r>
        <w:separator/>
      </w:r>
    </w:p>
  </w:endnote>
  <w:endnote w:type="continuationSeparator" w:id="0">
    <w:p w14:paraId="0833CED1" w14:textId="77777777" w:rsidR="005B0A39" w:rsidRDefault="005B0A39" w:rsidP="00C31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300B" w14:textId="77777777" w:rsidR="005B0A39" w:rsidRDefault="005B0A39" w:rsidP="00C31AF0">
      <w:pPr>
        <w:spacing w:after="0" w:line="240" w:lineRule="auto"/>
      </w:pPr>
      <w:r>
        <w:separator/>
      </w:r>
    </w:p>
  </w:footnote>
  <w:footnote w:type="continuationSeparator" w:id="0">
    <w:p w14:paraId="4D62F49A" w14:textId="77777777" w:rsidR="005B0A39" w:rsidRDefault="005B0A39" w:rsidP="00C31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643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646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47"/>
    <w:rsid w:val="000777C6"/>
    <w:rsid w:val="001863FF"/>
    <w:rsid w:val="00187BB5"/>
    <w:rsid w:val="001A1F0B"/>
    <w:rsid w:val="00215285"/>
    <w:rsid w:val="002A4059"/>
    <w:rsid w:val="00332FF0"/>
    <w:rsid w:val="00337293"/>
    <w:rsid w:val="00346397"/>
    <w:rsid w:val="00567B0C"/>
    <w:rsid w:val="005B0A39"/>
    <w:rsid w:val="0067243C"/>
    <w:rsid w:val="00714805"/>
    <w:rsid w:val="00782965"/>
    <w:rsid w:val="007D30D4"/>
    <w:rsid w:val="009510C3"/>
    <w:rsid w:val="00963BF1"/>
    <w:rsid w:val="00967D89"/>
    <w:rsid w:val="00970B1E"/>
    <w:rsid w:val="009966ED"/>
    <w:rsid w:val="00A00B47"/>
    <w:rsid w:val="00AC08B7"/>
    <w:rsid w:val="00AC7EB9"/>
    <w:rsid w:val="00AF4E93"/>
    <w:rsid w:val="00BE6100"/>
    <w:rsid w:val="00C26396"/>
    <w:rsid w:val="00C31AF0"/>
    <w:rsid w:val="00C36494"/>
    <w:rsid w:val="00C662A1"/>
    <w:rsid w:val="00C959A4"/>
    <w:rsid w:val="00CD2633"/>
    <w:rsid w:val="00D33DD8"/>
    <w:rsid w:val="00D60BC5"/>
    <w:rsid w:val="00D91220"/>
    <w:rsid w:val="00E0518C"/>
    <w:rsid w:val="00E55ACA"/>
    <w:rsid w:val="00F51E9D"/>
    <w:rsid w:val="00FB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1F4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B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B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B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B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B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1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1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AF0"/>
  </w:style>
  <w:style w:type="paragraph" w:styleId="Footer">
    <w:name w:val="footer"/>
    <w:basedOn w:val="Normal"/>
    <w:link w:val="FooterChar"/>
    <w:uiPriority w:val="99"/>
    <w:unhideWhenUsed/>
    <w:rsid w:val="00C31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2026-07-07T13:51:00Z</dcterms:created>
  <dcterms:modified xsi:type="dcterms:W3CDTF">2026-07-07T13:51:00Z</dcterms:modified>
</cp:coreProperties>
</file>